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52" w:rsidRDefault="00750D42" w:rsidP="00750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 4 класс. Урок № 1 (9) 2 четверть </w:t>
      </w:r>
    </w:p>
    <w:p w:rsidR="00750D42" w:rsidRDefault="00750D42" w:rsidP="00750D42">
      <w:pPr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танцевальная культура моего народа</w:t>
      </w:r>
    </w:p>
    <w:p w:rsidR="00750D42" w:rsidRDefault="00750D42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создать условия для формирования представления о танцевальной культуре белорусского народа. </w:t>
      </w:r>
    </w:p>
    <w:p w:rsidR="00750D42" w:rsidRDefault="00750D42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урока учащиеся будут </w:t>
      </w:r>
      <w:r w:rsidRPr="00750D42">
        <w:rPr>
          <w:rFonts w:ascii="Times New Roman" w:hAnsi="Times New Roman" w:cs="Times New Roman"/>
          <w:sz w:val="28"/>
          <w:szCs w:val="28"/>
          <w:u w:val="single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характерные особенности белорусских народных танцев; </w:t>
      </w:r>
      <w:r w:rsidRPr="00750D42">
        <w:rPr>
          <w:rFonts w:ascii="Times New Roman" w:hAnsi="Times New Roman" w:cs="Times New Roman"/>
          <w:sz w:val="28"/>
          <w:szCs w:val="28"/>
          <w:u w:val="single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 сравнивать произведения, делать обобщение</w:t>
      </w:r>
    </w:p>
    <w:p w:rsidR="00750D42" w:rsidRDefault="00750D42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 фортепиано, ноутбук</w:t>
      </w:r>
    </w:p>
    <w:p w:rsidR="00750D42" w:rsidRDefault="00750D42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  <w:u w:val="single"/>
        </w:rPr>
        <w:t>Материал к уроку</w:t>
      </w:r>
      <w:r>
        <w:rPr>
          <w:rFonts w:ascii="Times New Roman" w:hAnsi="Times New Roman" w:cs="Times New Roman"/>
          <w:sz w:val="28"/>
          <w:szCs w:val="28"/>
        </w:rPr>
        <w:t>: карточки-картинки с изображением музыкальных инструментов, исполнителей танца; видео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C19AB">
        <w:rPr>
          <w:rFonts w:ascii="Times New Roman" w:hAnsi="Times New Roman" w:cs="Times New Roman"/>
          <w:sz w:val="28"/>
          <w:szCs w:val="28"/>
        </w:rPr>
        <w:t xml:space="preserve">видео «Бульба»; аудио И. </w:t>
      </w:r>
      <w:proofErr w:type="spellStart"/>
      <w:r w:rsidR="001C19AB">
        <w:rPr>
          <w:rFonts w:ascii="Times New Roman" w:hAnsi="Times New Roman" w:cs="Times New Roman"/>
          <w:sz w:val="28"/>
          <w:szCs w:val="28"/>
        </w:rPr>
        <w:t>Жинович</w:t>
      </w:r>
      <w:proofErr w:type="spellEnd"/>
      <w:r w:rsidR="001C19AB">
        <w:rPr>
          <w:rFonts w:ascii="Times New Roman" w:hAnsi="Times New Roman" w:cs="Times New Roman"/>
          <w:sz w:val="28"/>
          <w:szCs w:val="28"/>
        </w:rPr>
        <w:t xml:space="preserve"> «Белорусские танцы»; карточки-задания для проведения рефлексии</w:t>
      </w:r>
    </w:p>
    <w:p w:rsidR="00841B7C" w:rsidRDefault="00841B7C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Критерии: </w:t>
      </w:r>
      <w:r>
        <w:rPr>
          <w:rFonts w:ascii="Times New Roman" w:hAnsi="Times New Roman" w:cs="Times New Roman"/>
          <w:sz w:val="28"/>
          <w:szCs w:val="28"/>
        </w:rPr>
        <w:t>1) правильность</w:t>
      </w:r>
      <w:r w:rsidR="00E82515">
        <w:rPr>
          <w:rFonts w:ascii="Times New Roman" w:hAnsi="Times New Roman" w:cs="Times New Roman"/>
          <w:sz w:val="28"/>
          <w:szCs w:val="28"/>
        </w:rPr>
        <w:t xml:space="preserve"> при ответах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B7C" w:rsidRDefault="00841B7C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старание</w:t>
      </w:r>
      <w:r w:rsidR="00E82515">
        <w:rPr>
          <w:rFonts w:ascii="Times New Roman" w:hAnsi="Times New Roman" w:cs="Times New Roman"/>
          <w:sz w:val="28"/>
          <w:szCs w:val="28"/>
        </w:rPr>
        <w:t xml:space="preserve"> при выполнении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B7C" w:rsidRPr="00841B7C" w:rsidRDefault="00841B7C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515">
        <w:rPr>
          <w:rFonts w:ascii="Times New Roman" w:hAnsi="Times New Roman" w:cs="Times New Roman"/>
          <w:sz w:val="28"/>
          <w:szCs w:val="28"/>
        </w:rPr>
        <w:t>3) внимательность во время слушания музыки, умение анализировать, сравнивать</w:t>
      </w:r>
    </w:p>
    <w:p w:rsidR="001C19AB" w:rsidRDefault="001C19AB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1C19AB" w:rsidRDefault="001C19AB" w:rsidP="000A24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B7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  <w:r>
        <w:rPr>
          <w:rFonts w:ascii="Times New Roman" w:hAnsi="Times New Roman" w:cs="Times New Roman"/>
          <w:sz w:val="28"/>
          <w:szCs w:val="28"/>
        </w:rPr>
        <w:t xml:space="preserve"> – музыкальное приветствие, готовность к уроку</w:t>
      </w:r>
    </w:p>
    <w:p w:rsidR="001C19AB" w:rsidRDefault="001C19AB" w:rsidP="000A24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B7C">
        <w:rPr>
          <w:rFonts w:ascii="Times New Roman" w:hAnsi="Times New Roman" w:cs="Times New Roman"/>
          <w:sz w:val="28"/>
          <w:szCs w:val="28"/>
          <w:u w:val="single"/>
        </w:rPr>
        <w:t>Закрепление материала прошлого урока</w:t>
      </w:r>
      <w:r>
        <w:rPr>
          <w:rFonts w:ascii="Times New Roman" w:hAnsi="Times New Roman" w:cs="Times New Roman"/>
          <w:sz w:val="28"/>
          <w:szCs w:val="28"/>
        </w:rPr>
        <w:t xml:space="preserve">. (Групповая работа) </w:t>
      </w:r>
    </w:p>
    <w:p w:rsidR="005744AD" w:rsidRPr="005744AD" w:rsidRDefault="005744AD" w:rsidP="000A24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AD">
        <w:rPr>
          <w:rFonts w:ascii="Times New Roman" w:hAnsi="Times New Roman" w:cs="Times New Roman"/>
          <w:b/>
          <w:sz w:val="28"/>
          <w:szCs w:val="28"/>
        </w:rPr>
        <w:t>Выдвижение критерия – правильность, точность.</w:t>
      </w:r>
    </w:p>
    <w:p w:rsidR="001C19AB" w:rsidRPr="001C19AB" w:rsidRDefault="001C19AB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</w:rPr>
        <w:t xml:space="preserve">1 группа – выбрать из предложенных карточек музыкальные инструменты белорусского народа; </w:t>
      </w:r>
    </w:p>
    <w:p w:rsidR="001C19AB" w:rsidRPr="001C19AB" w:rsidRDefault="001C19AB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</w:rPr>
        <w:t xml:space="preserve">2 группа – найти среди предложенных музыкальных инструментов «лишний», объяснить свой выбор; </w:t>
      </w:r>
    </w:p>
    <w:p w:rsidR="001C19AB" w:rsidRDefault="001C19AB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C19AB">
        <w:rPr>
          <w:rFonts w:ascii="Times New Roman" w:hAnsi="Times New Roman" w:cs="Times New Roman"/>
          <w:sz w:val="28"/>
          <w:szCs w:val="28"/>
        </w:rPr>
        <w:t>3 группа – собрать предложенные музыкальные инструменты по группам</w:t>
      </w:r>
    </w:p>
    <w:p w:rsidR="00841B7C" w:rsidRDefault="00841B7C" w:rsidP="000A2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1B7C">
        <w:rPr>
          <w:rFonts w:ascii="Times New Roman" w:hAnsi="Times New Roman" w:cs="Times New Roman"/>
          <w:i/>
          <w:sz w:val="28"/>
          <w:szCs w:val="28"/>
        </w:rPr>
        <w:t>выполнение задания, проверка правильности выполнения, оценка учителя)</w:t>
      </w:r>
    </w:p>
    <w:p w:rsidR="00841B7C" w:rsidRDefault="00841B7C" w:rsidP="000A243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B7C">
        <w:rPr>
          <w:rFonts w:ascii="Times New Roman" w:hAnsi="Times New Roman" w:cs="Times New Roman"/>
          <w:sz w:val="28"/>
          <w:szCs w:val="28"/>
          <w:u w:val="single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. (Стр. 44-45 учебника)</w:t>
      </w:r>
    </w:p>
    <w:p w:rsidR="00391431" w:rsidRPr="00391431" w:rsidRDefault="00841B7C" w:rsidP="000A24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391431">
        <w:rPr>
          <w:rFonts w:ascii="Times New Roman" w:hAnsi="Times New Roman" w:cs="Times New Roman"/>
          <w:sz w:val="28"/>
          <w:szCs w:val="28"/>
        </w:rPr>
        <w:t>ращ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39143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391431">
        <w:rPr>
          <w:rFonts w:ascii="Times New Roman" w:hAnsi="Times New Roman" w:cs="Times New Roman"/>
          <w:sz w:val="28"/>
          <w:szCs w:val="28"/>
        </w:rPr>
        <w:t xml:space="preserve">е урока – проблемный вопрос учащимся: обратите внимание на доску, как вы думаете, о чём мы сегодня будем говорить на уроке? Что мы уже обсуждали и что нет? </w:t>
      </w:r>
      <w:r w:rsidR="00391431">
        <w:rPr>
          <w:rFonts w:ascii="Times New Roman" w:hAnsi="Times New Roman" w:cs="Times New Roman"/>
          <w:i/>
          <w:sz w:val="28"/>
          <w:szCs w:val="28"/>
        </w:rPr>
        <w:t>(на доске наглядность с изображением исполнителей на народных инструментах тема прошлого урока, и танцоров в национальных костюмах - тема сегодняшнего урока)</w:t>
      </w:r>
    </w:p>
    <w:p w:rsidR="00841B7C" w:rsidRDefault="00391431" w:rsidP="000A2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1431">
        <w:rPr>
          <w:rFonts w:ascii="Times New Roman" w:hAnsi="Times New Roman" w:cs="Times New Roman"/>
          <w:sz w:val="28"/>
          <w:szCs w:val="28"/>
        </w:rPr>
        <w:t>Объявление</w:t>
      </w:r>
      <w:r w:rsidR="00841B7C">
        <w:rPr>
          <w:rFonts w:ascii="Times New Roman" w:hAnsi="Times New Roman" w:cs="Times New Roman"/>
          <w:sz w:val="28"/>
          <w:szCs w:val="28"/>
        </w:rPr>
        <w:t xml:space="preserve"> цели, критериев; запись темы в дневники, тетради</w:t>
      </w:r>
    </w:p>
    <w:p w:rsidR="00841B7C" w:rsidRDefault="00841B7C" w:rsidP="000A24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 учителя об особенностях танцевальной культуры белорусского народа (карточка №1)</w:t>
      </w:r>
      <w:r w:rsidR="0085055A">
        <w:rPr>
          <w:rFonts w:ascii="Times New Roman" w:hAnsi="Times New Roman" w:cs="Times New Roman"/>
          <w:sz w:val="28"/>
          <w:szCs w:val="28"/>
        </w:rPr>
        <w:t>. Особенности: жизнерадостный характер; коллективное исполнение; сопровождаются игрой на народных музыкальных инструментах.</w:t>
      </w:r>
    </w:p>
    <w:p w:rsidR="005744AD" w:rsidRDefault="005744AD" w:rsidP="000A24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744AD">
        <w:rPr>
          <w:rFonts w:ascii="Times New Roman" w:hAnsi="Times New Roman" w:cs="Times New Roman"/>
          <w:b/>
          <w:sz w:val="28"/>
          <w:szCs w:val="28"/>
        </w:rPr>
        <w:t>Выдвижение критерия – внимательность, умение анализировать, сравнивать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515" w:rsidRDefault="00E82515" w:rsidP="000A243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– просмотр видеоряда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 (5 мин)</w:t>
      </w:r>
    </w:p>
    <w:p w:rsidR="00E82515" w:rsidRDefault="00E82515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характер музыки? Какие характерные черты вы можете назвать</w:t>
      </w:r>
      <w:r w:rsidR="0085055A">
        <w:rPr>
          <w:rFonts w:ascii="Times New Roman" w:hAnsi="Times New Roman" w:cs="Times New Roman"/>
          <w:sz w:val="28"/>
          <w:szCs w:val="28"/>
        </w:rPr>
        <w:t>?</w:t>
      </w:r>
    </w:p>
    <w:p w:rsidR="0085055A" w:rsidRDefault="0085055A" w:rsidP="000A243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 «Бульба» (4,40 мин)</w:t>
      </w:r>
    </w:p>
    <w:p w:rsidR="00AB58C4" w:rsidRDefault="0085055A" w:rsidP="000A24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про оба танца? Сравним их. – Чего в них больше, общего или различного?</w:t>
      </w:r>
    </w:p>
    <w:p w:rsidR="00783ECD" w:rsidRDefault="00783ECD" w:rsidP="000A24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работы класса учителем.</w:t>
      </w:r>
    </w:p>
    <w:p w:rsidR="00617248" w:rsidRDefault="00617248" w:rsidP="000A243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Минутка.</w:t>
      </w:r>
    </w:p>
    <w:p w:rsidR="00617248" w:rsidRPr="00617248" w:rsidRDefault="00617248" w:rsidP="000A24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вспомним знакомую белорусскую народную песню-танец 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ікіта. Встанем, исполним 1 куплет и припев с движениями. На запев – руки на пояс, “ковырялочка”, на припев – повороты поочерёдно в стороны. </w:t>
      </w:r>
    </w:p>
    <w:p w:rsidR="00AB58C4" w:rsidRPr="005744AD" w:rsidRDefault="00AB58C4" w:rsidP="000A2439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58C4">
        <w:rPr>
          <w:rFonts w:ascii="Times New Roman" w:hAnsi="Times New Roman" w:cs="Times New Roman"/>
          <w:sz w:val="28"/>
          <w:szCs w:val="28"/>
        </w:rPr>
        <w:t xml:space="preserve">Сейчас мы обратимся к профессиональному творчеству, к творчеству белорусского композитора И. </w:t>
      </w:r>
      <w:proofErr w:type="spellStart"/>
      <w:r w:rsidRPr="00AB58C4">
        <w:rPr>
          <w:rFonts w:ascii="Times New Roman" w:hAnsi="Times New Roman" w:cs="Times New Roman"/>
          <w:sz w:val="28"/>
          <w:szCs w:val="28"/>
        </w:rPr>
        <w:t>Жиновича</w:t>
      </w:r>
      <w:proofErr w:type="spellEnd"/>
      <w:r w:rsidRPr="00AB58C4">
        <w:rPr>
          <w:rFonts w:ascii="Times New Roman" w:hAnsi="Times New Roman" w:cs="Times New Roman"/>
          <w:sz w:val="28"/>
          <w:szCs w:val="28"/>
        </w:rPr>
        <w:t xml:space="preserve">. Он автор первого учебного пособия «Школа игры на цимбалах», создатель национального цимбального оркестра. Это композитор, дирижёр, исполнитель. И. </w:t>
      </w:r>
      <w:proofErr w:type="spellStart"/>
      <w:r w:rsidRPr="00AB58C4">
        <w:rPr>
          <w:rFonts w:ascii="Times New Roman" w:hAnsi="Times New Roman" w:cs="Times New Roman"/>
          <w:sz w:val="28"/>
          <w:szCs w:val="28"/>
        </w:rPr>
        <w:t>Жинович</w:t>
      </w:r>
      <w:proofErr w:type="spellEnd"/>
      <w:r w:rsidRPr="00AB58C4">
        <w:rPr>
          <w:rFonts w:ascii="Times New Roman" w:hAnsi="Times New Roman" w:cs="Times New Roman"/>
          <w:sz w:val="28"/>
          <w:szCs w:val="28"/>
        </w:rPr>
        <w:t xml:space="preserve"> собрал ряд известных белорусских песен-танцев в одно произведение, написал инструментальную сюиту «Белорусские танцы». Можно </w:t>
      </w:r>
      <w:r w:rsidR="00103CBE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AB58C4">
        <w:rPr>
          <w:rFonts w:ascii="Times New Roman" w:hAnsi="Times New Roman" w:cs="Times New Roman"/>
          <w:sz w:val="28"/>
          <w:szCs w:val="28"/>
        </w:rPr>
        <w:t xml:space="preserve">услышать выражение «венок белорусских танцев». </w:t>
      </w:r>
      <w:r w:rsidR="00103CBE" w:rsidRPr="00103CBE">
        <w:rPr>
          <w:rFonts w:ascii="Times New Roman" w:hAnsi="Times New Roman" w:cs="Times New Roman"/>
          <w:b/>
          <w:sz w:val="28"/>
          <w:szCs w:val="28"/>
        </w:rPr>
        <w:t xml:space="preserve">Слово «сюита» переводится как </w:t>
      </w:r>
      <w:r w:rsidR="00103CBE" w:rsidRPr="00103CBE">
        <w:rPr>
          <w:rFonts w:ascii="Times New Roman" w:hAnsi="Times New Roman" w:cs="Times New Roman"/>
          <w:b/>
          <w:i/>
          <w:sz w:val="28"/>
          <w:szCs w:val="28"/>
        </w:rPr>
        <w:t xml:space="preserve">ряд, последовательность; </w:t>
      </w:r>
      <w:r w:rsidR="00103CBE" w:rsidRPr="00103CBE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103CBE">
        <w:rPr>
          <w:rFonts w:ascii="Times New Roman" w:hAnsi="Times New Roman" w:cs="Times New Roman"/>
          <w:b/>
          <w:sz w:val="28"/>
          <w:szCs w:val="28"/>
        </w:rPr>
        <w:t>разновидность музыкальной формы;</w:t>
      </w:r>
      <w:r w:rsidR="00103CBE" w:rsidRPr="00103CBE">
        <w:rPr>
          <w:rFonts w:ascii="Times New Roman" w:hAnsi="Times New Roman" w:cs="Times New Roman"/>
          <w:b/>
          <w:sz w:val="28"/>
          <w:szCs w:val="28"/>
        </w:rPr>
        <w:t xml:space="preserve"> состоит из нескольких частей, часто контрастирующих между собой. </w:t>
      </w:r>
      <w:r w:rsidRPr="00AB58C4">
        <w:rPr>
          <w:rFonts w:ascii="Times New Roman" w:hAnsi="Times New Roman" w:cs="Times New Roman"/>
          <w:sz w:val="28"/>
          <w:szCs w:val="28"/>
        </w:rPr>
        <w:t xml:space="preserve">Это произведение включает в себя 5 известных танцев: </w:t>
      </w:r>
      <w:r w:rsidRPr="00AB58C4">
        <w:rPr>
          <w:rFonts w:ascii="Times New Roman" w:hAnsi="Times New Roman" w:cs="Times New Roman"/>
          <w:sz w:val="28"/>
          <w:szCs w:val="28"/>
          <w:lang w:val="be-BY"/>
        </w:rPr>
        <w:t xml:space="preserve">“Мікіта”, “Таўкачыкі”, “Юрачка”, “Янка”, “Лявоніха”. </w:t>
      </w:r>
      <w:r w:rsidR="00103CBE">
        <w:rPr>
          <w:rFonts w:ascii="Times New Roman" w:hAnsi="Times New Roman" w:cs="Times New Roman"/>
          <w:sz w:val="28"/>
          <w:szCs w:val="28"/>
          <w:lang w:val="be-BY"/>
        </w:rPr>
        <w:t>Во время прослушивания обратите внимание на последовательность танцев в сюите. Нужно узнать знакомые песни-танцы, назвать их, указать, по возможности, очерёдность.</w:t>
      </w:r>
    </w:p>
    <w:p w:rsidR="005744AD" w:rsidRPr="005744AD" w:rsidRDefault="005744AD" w:rsidP="000A2439">
      <w:pPr>
        <w:pStyle w:val="a3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Выдвижение критерия – умение узнавать, сравнивать.</w:t>
      </w:r>
    </w:p>
    <w:p w:rsidR="00103CBE" w:rsidRDefault="00103CBE" w:rsidP="000A2439">
      <w:pPr>
        <w:pStyle w:val="a3"/>
        <w:ind w:left="426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(Слушание – виртуальная лаборатория</w:t>
      </w:r>
      <w:r w:rsidR="00617248" w:rsidRPr="00617248">
        <w:rPr>
          <w:rFonts w:ascii="Times New Roman" w:hAnsi="Times New Roman" w:cs="Times New Roman"/>
          <w:sz w:val="28"/>
          <w:szCs w:val="28"/>
          <w:lang w:val="be-BY"/>
        </w:rPr>
        <w:t>, 3,5 мин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103CBE" w:rsidRDefault="00103CBE" w:rsidP="000A243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знакомые произведения встретились в сюите? В каком месте они звучали? Что можно сказать про характер музыки? Какой характерный признак белорусской танцевальной музыки наиболее выражен в сюите? </w:t>
      </w:r>
      <w:r>
        <w:rPr>
          <w:rFonts w:ascii="Times New Roman" w:hAnsi="Times New Roman" w:cs="Times New Roman"/>
          <w:i/>
          <w:sz w:val="28"/>
          <w:szCs w:val="28"/>
        </w:rPr>
        <w:t>(жизнерадостный х</w:t>
      </w:r>
      <w:r w:rsidRPr="00103CBE">
        <w:rPr>
          <w:rFonts w:ascii="Times New Roman" w:hAnsi="Times New Roman" w:cs="Times New Roman"/>
          <w:i/>
          <w:sz w:val="28"/>
          <w:szCs w:val="28"/>
        </w:rPr>
        <w:t>арактер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83ECD" w:rsidRDefault="00783ECD" w:rsidP="000A2439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учителя.</w:t>
      </w:r>
    </w:p>
    <w:p w:rsidR="000013F3" w:rsidRDefault="000013F3" w:rsidP="000A2439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013F3">
        <w:rPr>
          <w:rFonts w:ascii="Times New Roman" w:hAnsi="Times New Roman" w:cs="Times New Roman"/>
          <w:sz w:val="28"/>
          <w:szCs w:val="28"/>
          <w:u w:val="single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D2AA0">
        <w:rPr>
          <w:rFonts w:ascii="Times New Roman" w:hAnsi="Times New Roman" w:cs="Times New Roman"/>
          <w:sz w:val="28"/>
          <w:szCs w:val="28"/>
        </w:rPr>
        <w:t xml:space="preserve">Итак, что мы узнали на уроке? </w:t>
      </w:r>
      <w:r w:rsidR="004F6091">
        <w:rPr>
          <w:rFonts w:ascii="Times New Roman" w:hAnsi="Times New Roman" w:cs="Times New Roman"/>
          <w:sz w:val="28"/>
          <w:szCs w:val="28"/>
        </w:rPr>
        <w:t xml:space="preserve">О чём говорили? </w:t>
      </w:r>
      <w:r>
        <w:rPr>
          <w:rFonts w:ascii="Times New Roman" w:hAnsi="Times New Roman" w:cs="Times New Roman"/>
          <w:sz w:val="28"/>
          <w:szCs w:val="28"/>
        </w:rPr>
        <w:t xml:space="preserve">У вас лежат карточки с зашифрованными названиями белорусских народных танцев.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Вам предложено два варианта. </w:t>
      </w:r>
      <w:r w:rsidR="00ED2AA0">
        <w:rPr>
          <w:rFonts w:ascii="Times New Roman" w:hAnsi="Times New Roman" w:cs="Times New Roman"/>
          <w:sz w:val="28"/>
          <w:szCs w:val="28"/>
        </w:rPr>
        <w:t xml:space="preserve">Задания повторяются, озвучивать будет группа, которая первой поднимет руку. </w:t>
      </w:r>
      <w:r>
        <w:rPr>
          <w:rFonts w:ascii="Times New Roman" w:hAnsi="Times New Roman" w:cs="Times New Roman"/>
          <w:sz w:val="28"/>
          <w:szCs w:val="28"/>
        </w:rPr>
        <w:t>Выполняем в группах. Нужно составить эти названия, указать, какие танцы были в материале урока, какие нет, мы продолжим знакомство с ними на следующем уроке.</w:t>
      </w:r>
    </w:p>
    <w:p w:rsidR="000013F3" w:rsidRDefault="000013F3" w:rsidP="000A24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(выполнение задания, проверка выполнения</w:t>
      </w:r>
      <w:r w:rsidR="004F6091">
        <w:rPr>
          <w:rFonts w:ascii="Times New Roman" w:hAnsi="Times New Roman" w:cs="Times New Roman"/>
          <w:i/>
          <w:sz w:val="28"/>
          <w:szCs w:val="28"/>
        </w:rPr>
        <w:t xml:space="preserve"> -  ответы с карточки № 1, затем ответы с карточки № 2</w:t>
      </w:r>
      <w:r>
        <w:rPr>
          <w:rFonts w:ascii="Times New Roman" w:hAnsi="Times New Roman" w:cs="Times New Roman"/>
          <w:i/>
          <w:sz w:val="28"/>
          <w:szCs w:val="28"/>
        </w:rPr>
        <w:t>, оценка работы учителем)</w:t>
      </w:r>
    </w:p>
    <w:p w:rsidR="004F6091" w:rsidRDefault="004F6091" w:rsidP="000A243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3F3" w:rsidRDefault="005744AD" w:rsidP="000A2439">
      <w:pPr>
        <w:pStyle w:val="a3"/>
        <w:numPr>
          <w:ilvl w:val="0"/>
          <w:numId w:val="1"/>
        </w:numPr>
        <w:ind w:left="142" w:hanging="66"/>
        <w:jc w:val="both"/>
        <w:rPr>
          <w:rFonts w:ascii="Times New Roman" w:hAnsi="Times New Roman" w:cs="Times New Roman"/>
          <w:sz w:val="28"/>
          <w:szCs w:val="28"/>
        </w:rPr>
      </w:pPr>
      <w:r w:rsidRPr="005744AD">
        <w:rPr>
          <w:rFonts w:ascii="Times New Roman" w:hAnsi="Times New Roman" w:cs="Times New Roman"/>
          <w:sz w:val="28"/>
          <w:szCs w:val="28"/>
        </w:rPr>
        <w:t>Пение. Разучивание б. н. песни</w:t>
      </w:r>
      <w:r w:rsidR="00ED2AA0" w:rsidRPr="005744AD">
        <w:rPr>
          <w:rFonts w:ascii="Times New Roman" w:hAnsi="Times New Roman" w:cs="Times New Roman"/>
          <w:sz w:val="28"/>
          <w:szCs w:val="28"/>
        </w:rPr>
        <w:t>-танца «Бульба». Стр. 47 учебника</w:t>
      </w:r>
    </w:p>
    <w:p w:rsidR="005744AD" w:rsidRPr="005744AD" w:rsidRDefault="005744AD" w:rsidP="000A243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Выдвижение критерия – соблюдение правил пения; ритмическая точность. </w:t>
      </w:r>
    </w:p>
    <w:p w:rsidR="005744AD" w:rsidRDefault="005744AD" w:rsidP="000A24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Прослушивание куплета с припевом в исполнении учителя;</w:t>
      </w:r>
    </w:p>
    <w:p w:rsidR="005744AD" w:rsidRDefault="005744AD" w:rsidP="000A24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Проговаривание текста припева в медленном темпе хором;</w:t>
      </w:r>
    </w:p>
    <w:p w:rsidR="005744AD" w:rsidRPr="005744AD" w:rsidRDefault="005744AD" w:rsidP="000A243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 инструментом.</w:t>
      </w:r>
    </w:p>
    <w:p w:rsidR="003F7A44" w:rsidRPr="00783ECD" w:rsidRDefault="00ED2AA0" w:rsidP="000A24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u w:val="single"/>
        </w:rPr>
        <w:t>Итог</w:t>
      </w:r>
      <w:r w:rsidRPr="00ED2AA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подведём</w:t>
      </w:r>
      <w:r w:rsidRPr="00ED2AA0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. Вспомните, как вы работали на уроке во время повторения материала прошлого урока, вовремя изучения нового материала – при слушании и разборе музыкальных произведений, во время пения. Выполните самооценку работы на уроке в своих тетрадях: рисуем шкалу и ставим крестик вверху – если на протяжении всего урока работали добросовестно, посередине – если где</w:t>
      </w:r>
      <w:r w:rsidR="003F7A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3F7A44">
        <w:rPr>
          <w:rFonts w:ascii="Times New Roman" w:hAnsi="Times New Roman" w:cs="Times New Roman"/>
          <w:sz w:val="28"/>
          <w:szCs w:val="28"/>
        </w:rPr>
        <w:t>были невнимательны и недобросовестны, внизу – если весь урок были далеко от происходящего на уроке. (</w:t>
      </w:r>
      <w:r w:rsidR="003F7A44">
        <w:rPr>
          <w:rFonts w:ascii="Times New Roman" w:hAnsi="Times New Roman" w:cs="Times New Roman"/>
          <w:i/>
          <w:sz w:val="28"/>
          <w:szCs w:val="28"/>
        </w:rPr>
        <w:t xml:space="preserve">выполняем самооценку). </w:t>
      </w:r>
      <w:r w:rsidR="003F7A44">
        <w:rPr>
          <w:rFonts w:ascii="Times New Roman" w:hAnsi="Times New Roman" w:cs="Times New Roman"/>
          <w:sz w:val="28"/>
          <w:szCs w:val="28"/>
        </w:rPr>
        <w:t xml:space="preserve">После выполнения поменяйтесь тетрадями, оцените работу друг друга, если крестик, по-вашему мнению, сосед поставил в нужном месте, обведите его в кружок. </w:t>
      </w:r>
      <w:r w:rsidR="00783EC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783ECD">
        <w:rPr>
          <w:rFonts w:ascii="Times New Roman" w:hAnsi="Times New Roman" w:cs="Times New Roman"/>
          <w:i/>
          <w:sz w:val="28"/>
          <w:szCs w:val="28"/>
        </w:rPr>
        <w:t>взаимооценка</w:t>
      </w:r>
      <w:proofErr w:type="spellEnd"/>
      <w:r w:rsidR="00783ECD">
        <w:rPr>
          <w:rFonts w:ascii="Times New Roman" w:hAnsi="Times New Roman" w:cs="Times New Roman"/>
          <w:i/>
          <w:sz w:val="28"/>
          <w:szCs w:val="28"/>
        </w:rPr>
        <w:t>)</w:t>
      </w:r>
    </w:p>
    <w:p w:rsidR="00ED2AA0" w:rsidRDefault="003F7A44" w:rsidP="000A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работы класса учителем, работы отдельных учащихся. </w:t>
      </w:r>
      <w:r w:rsidR="00ED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39" w:rsidRPr="00ED2AA0" w:rsidRDefault="000A2439" w:rsidP="000A24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Ры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жикова М.Н.</w:t>
      </w:r>
    </w:p>
    <w:sectPr w:rsidR="000A2439" w:rsidRPr="00ED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F84"/>
    <w:multiLevelType w:val="hybridMultilevel"/>
    <w:tmpl w:val="6D74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7F40"/>
    <w:multiLevelType w:val="hybridMultilevel"/>
    <w:tmpl w:val="773E2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90F93"/>
    <w:multiLevelType w:val="hybridMultilevel"/>
    <w:tmpl w:val="874A9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42"/>
    <w:rsid w:val="000013F3"/>
    <w:rsid w:val="000A2439"/>
    <w:rsid w:val="00103CBE"/>
    <w:rsid w:val="001C19AB"/>
    <w:rsid w:val="00391431"/>
    <w:rsid w:val="003E1D80"/>
    <w:rsid w:val="003F7A44"/>
    <w:rsid w:val="004F6091"/>
    <w:rsid w:val="005744AD"/>
    <w:rsid w:val="00617248"/>
    <w:rsid w:val="00637952"/>
    <w:rsid w:val="00750D42"/>
    <w:rsid w:val="00783ECD"/>
    <w:rsid w:val="00841B7C"/>
    <w:rsid w:val="0085055A"/>
    <w:rsid w:val="00A46A3C"/>
    <w:rsid w:val="00AB58C4"/>
    <w:rsid w:val="00E82515"/>
    <w:rsid w:val="00ED2AA0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2A689-608C-4E60-A3D0-02D0BA35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9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11</cp:revision>
  <cp:lastPrinted>2016-11-08T08:09:00Z</cp:lastPrinted>
  <dcterms:created xsi:type="dcterms:W3CDTF">2016-11-06T12:30:00Z</dcterms:created>
  <dcterms:modified xsi:type="dcterms:W3CDTF">2023-01-03T18:43:00Z</dcterms:modified>
</cp:coreProperties>
</file>